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406"/>
        <w:tblW w:w="7147" w:type="dxa"/>
        <w:tblLook w:val="04A0" w:firstRow="1" w:lastRow="0" w:firstColumn="1" w:lastColumn="0" w:noHBand="0" w:noVBand="1"/>
      </w:tblPr>
      <w:tblGrid>
        <w:gridCol w:w="531"/>
        <w:gridCol w:w="2205"/>
        <w:gridCol w:w="2205"/>
        <w:gridCol w:w="2206"/>
      </w:tblGrid>
      <w:tr w:rsidR="00382F32" w:rsidTr="00382F32">
        <w:trPr>
          <w:trHeight w:val="56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PLAYERS NAME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DATE OF BIRTH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PARENTS NAME</w:t>
            </w: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  <w:tc>
          <w:tcPr>
            <w:tcW w:w="220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EMAIL ADDRESS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PLAYERS NAME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DATE OF BIRTH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PARENTS NAME</w:t>
            </w: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  <w:tc>
          <w:tcPr>
            <w:tcW w:w="220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EMAIL ADDRESS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PLAYERS NAME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DATE OF BIRTH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PARENTS NAME</w:t>
            </w: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  <w:tc>
          <w:tcPr>
            <w:tcW w:w="220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EMAIL ADDRESS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PLAYERS NAME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DATE OF BIRTH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PARENTS NAME</w:t>
            </w: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  <w:tc>
          <w:tcPr>
            <w:tcW w:w="220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EMAIL ADDRESS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PLAYERS NAME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DATE OF BIRTH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PARENTS NAME</w:t>
            </w: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  <w:tc>
          <w:tcPr>
            <w:tcW w:w="220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EMAIL ADDRESS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PLAYERS NAME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DATE OF BIRTH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</w:tr>
      <w:tr w:rsidR="00382F32" w:rsidTr="00382F32">
        <w:trPr>
          <w:trHeight w:val="565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PARENTS NAME</w:t>
            </w:r>
          </w:p>
        </w:tc>
        <w:tc>
          <w:tcPr>
            <w:tcW w:w="22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TELEPHONE NUMBER</w:t>
            </w:r>
          </w:p>
        </w:tc>
        <w:tc>
          <w:tcPr>
            <w:tcW w:w="220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2F32" w:rsidRPr="00492097" w:rsidRDefault="00382F32" w:rsidP="00382F32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</w:pPr>
            <w:r w:rsidRPr="00492097">
              <w:rPr>
                <w:rFonts w:ascii="Calibri" w:hAnsi="Calibri"/>
                <w:b/>
                <w:color w:val="000000" w:themeColor="text1"/>
                <w:sz w:val="12"/>
                <w:szCs w:val="12"/>
                <w:u w:val="single"/>
              </w:rPr>
              <w:t>EMAIL ADDRESS</w:t>
            </w:r>
          </w:p>
        </w:tc>
      </w:tr>
    </w:tbl>
    <w:p w:rsidR="00FE2714" w:rsidRPr="002B38D4" w:rsidRDefault="00D20FF0" w:rsidP="00173515">
      <w:pPr>
        <w:pStyle w:val="NoSpacing"/>
        <w:jc w:val="center"/>
        <w:rPr>
          <w:rFonts w:ascii="Franklin Gothic Medium" w:hAnsi="Franklin Gothic Medium"/>
          <w:b/>
          <w:sz w:val="36"/>
          <w:szCs w:val="36"/>
          <w:u w:val="single"/>
        </w:rPr>
      </w:pPr>
      <w:r w:rsidRPr="002B38D4">
        <w:rPr>
          <w:rFonts w:ascii="Franklin Gothic Medium" w:hAnsi="Franklin Gothic Medium"/>
          <w:b/>
          <w:sz w:val="36"/>
          <w:szCs w:val="36"/>
          <w:u w:val="single"/>
        </w:rPr>
        <w:lastRenderedPageBreak/>
        <w:t>Worthing Town Football Club</w:t>
      </w:r>
    </w:p>
    <w:p w:rsidR="00D20FF0" w:rsidRPr="002B38D4" w:rsidRDefault="00D20FF0" w:rsidP="00173515">
      <w:pPr>
        <w:pStyle w:val="NoSpacing"/>
        <w:jc w:val="center"/>
        <w:rPr>
          <w:rFonts w:ascii="Franklin Gothic Medium" w:hAnsi="Franklin Gothic Medium"/>
          <w:b/>
          <w:sz w:val="16"/>
          <w:szCs w:val="16"/>
        </w:rPr>
      </w:pPr>
    </w:p>
    <w:p w:rsidR="00D20FF0" w:rsidRPr="002B38D4" w:rsidRDefault="00173515" w:rsidP="00173515">
      <w:pPr>
        <w:pStyle w:val="NoSpacing"/>
        <w:jc w:val="center"/>
        <w:rPr>
          <w:rFonts w:ascii="Franklin Gothic Medium" w:hAnsi="Franklin Gothic Medium"/>
          <w:b/>
          <w:sz w:val="34"/>
          <w:szCs w:val="34"/>
          <w:u w:val="single"/>
        </w:rPr>
      </w:pPr>
      <w:r w:rsidRPr="002B38D4">
        <w:rPr>
          <w:rFonts w:ascii="Franklin Gothic Medium" w:hAnsi="Franklin Gothic Medium"/>
          <w:b/>
          <w:noProof/>
          <w:sz w:val="34"/>
          <w:szCs w:val="34"/>
          <w:u w:val="single"/>
        </w:rPr>
        <w:drawing>
          <wp:anchor distT="0" distB="0" distL="114300" distR="114300" simplePos="0" relativeHeight="251661312" behindDoc="1" locked="0" layoutInCell="1" allowOverlap="1" wp14:anchorId="39EFDE82" wp14:editId="4237E556">
            <wp:simplePos x="0" y="0"/>
            <wp:positionH relativeFrom="column">
              <wp:posOffset>2762250</wp:posOffset>
            </wp:positionH>
            <wp:positionV relativeFrom="paragraph">
              <wp:posOffset>170815</wp:posOffset>
            </wp:positionV>
            <wp:extent cx="1476375" cy="1028700"/>
            <wp:effectExtent l="19050" t="0" r="9525" b="0"/>
            <wp:wrapNone/>
            <wp:docPr id="5" name="Picture 4" descr="Charter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Standa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8D4">
        <w:rPr>
          <w:rFonts w:ascii="Franklin Gothic Medium" w:hAnsi="Franklin Gothic Medium"/>
          <w:b/>
          <w:noProof/>
          <w:sz w:val="34"/>
          <w:szCs w:val="34"/>
          <w:u w:val="single"/>
        </w:rPr>
        <w:drawing>
          <wp:anchor distT="0" distB="0" distL="114300" distR="114300" simplePos="0" relativeHeight="251659264" behindDoc="1" locked="0" layoutInCell="1" allowOverlap="1" wp14:anchorId="7565F259" wp14:editId="630F45ED">
            <wp:simplePos x="0" y="0"/>
            <wp:positionH relativeFrom="column">
              <wp:posOffset>581025</wp:posOffset>
            </wp:positionH>
            <wp:positionV relativeFrom="paragraph">
              <wp:posOffset>104140</wp:posOffset>
            </wp:positionV>
            <wp:extent cx="1733550" cy="1190625"/>
            <wp:effectExtent l="19050" t="0" r="0" b="0"/>
            <wp:wrapNone/>
            <wp:docPr id="2" name="Picture 1" descr="Nike Partner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e Partner Clu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8D4" w:rsidRPr="002B38D4">
        <w:rPr>
          <w:rFonts w:ascii="Franklin Gothic Medium" w:hAnsi="Franklin Gothic Medium"/>
          <w:b/>
          <w:sz w:val="34"/>
          <w:szCs w:val="34"/>
          <w:u w:val="single"/>
        </w:rPr>
        <w:t>Summer</w:t>
      </w:r>
      <w:r w:rsidR="00D20FF0" w:rsidRPr="002B38D4">
        <w:rPr>
          <w:rFonts w:ascii="Franklin Gothic Medium" w:hAnsi="Franklin Gothic Medium"/>
          <w:b/>
          <w:sz w:val="34"/>
          <w:szCs w:val="34"/>
          <w:u w:val="single"/>
        </w:rPr>
        <w:t xml:space="preserve"> Holiday Football </w:t>
      </w:r>
      <w:r w:rsidR="00A94451" w:rsidRPr="002B38D4">
        <w:rPr>
          <w:rFonts w:ascii="Franklin Gothic Medium" w:hAnsi="Franklin Gothic Medium"/>
          <w:b/>
          <w:sz w:val="34"/>
          <w:szCs w:val="34"/>
          <w:u w:val="single"/>
        </w:rPr>
        <w:t>Tournament</w:t>
      </w:r>
    </w:p>
    <w:p w:rsidR="00D20FF0" w:rsidRPr="002B38D4" w:rsidRDefault="00C377A7" w:rsidP="00173515">
      <w:pPr>
        <w:pStyle w:val="NoSpacing"/>
        <w:jc w:val="center"/>
        <w:rPr>
          <w:rFonts w:ascii="Franklin Gothic Medium" w:hAnsi="Franklin Gothic Medium"/>
          <w:b/>
          <w:sz w:val="20"/>
          <w:szCs w:val="20"/>
        </w:rPr>
      </w:pPr>
      <w:r w:rsidRPr="002B38D4">
        <w:rPr>
          <w:rFonts w:ascii="Franklin Gothic Medium" w:hAnsi="Franklin Gothic Medium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BFA9034" wp14:editId="367B0571">
            <wp:simplePos x="0" y="0"/>
            <wp:positionH relativeFrom="column">
              <wp:posOffset>295275</wp:posOffset>
            </wp:positionH>
            <wp:positionV relativeFrom="paragraph">
              <wp:posOffset>125730</wp:posOffset>
            </wp:positionV>
            <wp:extent cx="638175" cy="666750"/>
            <wp:effectExtent l="19050" t="0" r="9525" b="0"/>
            <wp:wrapNone/>
            <wp:docPr id="4" name="Picture 3" descr="Worthing Town FC Club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hing Town FC Club Badg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FF0" w:rsidRPr="002B38D4" w:rsidRDefault="00D20FF0" w:rsidP="00173515">
      <w:pPr>
        <w:pStyle w:val="NoSpacing"/>
        <w:jc w:val="center"/>
        <w:rPr>
          <w:rFonts w:ascii="Franklin Gothic Medium" w:hAnsi="Franklin Gothic Medium"/>
          <w:b/>
          <w:sz w:val="36"/>
          <w:szCs w:val="36"/>
          <w:u w:val="single"/>
        </w:rPr>
      </w:pPr>
      <w:r w:rsidRPr="002B38D4">
        <w:rPr>
          <w:rFonts w:ascii="Franklin Gothic Medium" w:hAnsi="Franklin Gothic Medium"/>
          <w:b/>
          <w:sz w:val="36"/>
          <w:szCs w:val="36"/>
          <w:u w:val="single"/>
        </w:rPr>
        <w:t>2015</w:t>
      </w:r>
    </w:p>
    <w:p w:rsidR="00D20FF0" w:rsidRPr="002243D6" w:rsidRDefault="00D20FF0" w:rsidP="00173515">
      <w:pPr>
        <w:pStyle w:val="NoSpacing"/>
        <w:jc w:val="center"/>
        <w:rPr>
          <w:b/>
          <w:sz w:val="30"/>
          <w:szCs w:val="30"/>
        </w:rPr>
      </w:pPr>
    </w:p>
    <w:p w:rsidR="00D20FF0" w:rsidRPr="003B2DCC" w:rsidRDefault="00D20FF0" w:rsidP="00173515">
      <w:pPr>
        <w:pStyle w:val="NoSpacing"/>
        <w:rPr>
          <w:sz w:val="16"/>
          <w:szCs w:val="16"/>
        </w:rPr>
      </w:pPr>
    </w:p>
    <w:p w:rsidR="00D20FF0" w:rsidRPr="00D20FF0" w:rsidRDefault="00D20FF0" w:rsidP="00173515">
      <w:pPr>
        <w:rPr>
          <w:rFonts w:ascii="Lucida Fax" w:hAnsi="Lucida Fax"/>
          <w:b/>
        </w:rPr>
      </w:pPr>
      <w:r w:rsidRPr="00D20FF0">
        <w:rPr>
          <w:rFonts w:ascii="Lucida Fax" w:hAnsi="Lucida Fax"/>
          <w:b/>
        </w:rPr>
        <w:t>With Worthing’s only FA Charter Standard Community Club</w:t>
      </w:r>
    </w:p>
    <w:p w:rsidR="00C377A7" w:rsidRPr="002B38D4" w:rsidRDefault="00C377A7" w:rsidP="00173515">
      <w:pPr>
        <w:pStyle w:val="NoSpacing"/>
        <w:rPr>
          <w:rFonts w:ascii="Berlin Sans FB" w:hAnsi="Berlin Sans FB"/>
          <w:i/>
          <w:sz w:val="12"/>
          <w:szCs w:val="12"/>
          <w:u w:val="single"/>
        </w:rPr>
      </w:pPr>
      <w:r w:rsidRPr="003B2DCC">
        <w:rPr>
          <w:rFonts w:ascii="Berlin Sans FB" w:hAnsi="Berlin Sans FB"/>
          <w:i/>
          <w:color w:val="000000" w:themeColor="text1"/>
          <w:sz w:val="20"/>
          <w:szCs w:val="20"/>
          <w:shd w:val="clear" w:color="auto" w:fill="FFFFFF"/>
        </w:rPr>
        <w:t>We want all players to have a great time, make friends and enjoy and improve their football skills in a safe, structured and fun environment, whatever their age or ability. The children are encouraged to appreciate the benefits of teamwork and to develop their social skills and self-confidence.</w:t>
      </w:r>
      <w:r w:rsidRPr="003B2DCC">
        <w:rPr>
          <w:rFonts w:ascii="Berlin Sans FB" w:hAnsi="Berlin Sans FB"/>
          <w:i/>
          <w:color w:val="000000" w:themeColor="text1"/>
          <w:sz w:val="20"/>
          <w:szCs w:val="20"/>
        </w:rPr>
        <w:br/>
      </w:r>
    </w:p>
    <w:p w:rsidR="00D20FF0" w:rsidRDefault="00D20FF0" w:rsidP="00BF1056">
      <w:pPr>
        <w:pStyle w:val="NoSpacing"/>
        <w:ind w:left="227"/>
      </w:pPr>
      <w:r w:rsidRPr="00C377A7">
        <w:rPr>
          <w:u w:val="single"/>
        </w:rPr>
        <w:t>When:</w:t>
      </w:r>
      <w:r>
        <w:t xml:space="preserve"> </w:t>
      </w:r>
      <w:r w:rsidR="00F1522D">
        <w:rPr>
          <w:b/>
        </w:rPr>
        <w:t xml:space="preserve">Wednesday </w:t>
      </w:r>
      <w:r w:rsidR="002B38D4">
        <w:rPr>
          <w:b/>
        </w:rPr>
        <w:t>12</w:t>
      </w:r>
      <w:r w:rsidR="002B38D4" w:rsidRPr="002B38D4">
        <w:rPr>
          <w:b/>
          <w:vertAlign w:val="superscript"/>
        </w:rPr>
        <w:t>th</w:t>
      </w:r>
      <w:r w:rsidR="002B38D4">
        <w:rPr>
          <w:b/>
        </w:rPr>
        <w:t xml:space="preserve"> August</w:t>
      </w:r>
      <w:r w:rsidR="00F1522D">
        <w:rPr>
          <w:b/>
        </w:rPr>
        <w:t xml:space="preserve"> 2015</w:t>
      </w:r>
    </w:p>
    <w:p w:rsidR="00D20FF0" w:rsidRDefault="00D20FF0" w:rsidP="00BF1056">
      <w:pPr>
        <w:pStyle w:val="NoSpacing"/>
        <w:ind w:left="227"/>
      </w:pPr>
      <w:r w:rsidRPr="00C377A7">
        <w:rPr>
          <w:u w:val="single"/>
        </w:rPr>
        <w:t>Where:</w:t>
      </w:r>
      <w:r>
        <w:t xml:space="preserve"> </w:t>
      </w:r>
      <w:r w:rsidRPr="00C377A7">
        <w:rPr>
          <w:b/>
        </w:rPr>
        <w:t>Palatine Park, Palatine Road, Worthing, BN12 6JN</w:t>
      </w:r>
    </w:p>
    <w:p w:rsidR="00D20FF0" w:rsidRDefault="00D20FF0" w:rsidP="00BF1056">
      <w:pPr>
        <w:pStyle w:val="NoSpacing"/>
        <w:ind w:left="227"/>
      </w:pPr>
      <w:r w:rsidRPr="00C377A7">
        <w:rPr>
          <w:u w:val="single"/>
        </w:rPr>
        <w:t>Time:</w:t>
      </w:r>
      <w:r>
        <w:t xml:space="preserve"> </w:t>
      </w:r>
      <w:r w:rsidRPr="003B2DCC">
        <w:rPr>
          <w:b/>
        </w:rPr>
        <w:t xml:space="preserve">10am </w:t>
      </w:r>
      <w:r w:rsidR="00F1522D">
        <w:rPr>
          <w:b/>
        </w:rPr>
        <w:t xml:space="preserve">Kick-off </w:t>
      </w:r>
      <w:r w:rsidRPr="003B2DCC">
        <w:rPr>
          <w:b/>
        </w:rPr>
        <w:t>– 3pm</w:t>
      </w:r>
      <w:r w:rsidR="00F1522D">
        <w:rPr>
          <w:b/>
        </w:rPr>
        <w:t xml:space="preserve"> Final (approx)</w:t>
      </w:r>
      <w:r>
        <w:t xml:space="preserve"> </w:t>
      </w:r>
    </w:p>
    <w:p w:rsidR="00D20FF0" w:rsidRDefault="00D20FF0" w:rsidP="00BF1056">
      <w:pPr>
        <w:pStyle w:val="NoSpacing"/>
        <w:ind w:left="227"/>
      </w:pPr>
      <w:r w:rsidRPr="00C377A7">
        <w:rPr>
          <w:u w:val="single"/>
        </w:rPr>
        <w:t>Who:</w:t>
      </w:r>
      <w:r>
        <w:t xml:space="preserve"> </w:t>
      </w:r>
      <w:r w:rsidR="00D45907">
        <w:rPr>
          <w:b/>
        </w:rPr>
        <w:t>Boys and Girls</w:t>
      </w:r>
      <w:r w:rsidR="00EF71A5">
        <w:rPr>
          <w:b/>
        </w:rPr>
        <w:t xml:space="preserve">, aged </w:t>
      </w:r>
      <w:r w:rsidR="00D45907">
        <w:rPr>
          <w:b/>
        </w:rPr>
        <w:t>12</w:t>
      </w:r>
      <w:r w:rsidR="00EF71A5">
        <w:rPr>
          <w:b/>
        </w:rPr>
        <w:t>-1</w:t>
      </w:r>
      <w:r w:rsidR="00872471">
        <w:rPr>
          <w:b/>
        </w:rPr>
        <w:t>4</w:t>
      </w:r>
      <w:r w:rsidR="00EF71A5">
        <w:rPr>
          <w:b/>
        </w:rPr>
        <w:t xml:space="preserve"> (</w:t>
      </w:r>
      <w:r w:rsidR="00D45907">
        <w:rPr>
          <w:b/>
        </w:rPr>
        <w:t>School Years 7, 8 and 9</w:t>
      </w:r>
      <w:r w:rsidR="002B38D4">
        <w:rPr>
          <w:b/>
        </w:rPr>
        <w:t xml:space="preserve"> for 2015/16</w:t>
      </w:r>
      <w:r w:rsidR="005E4B1C" w:rsidRPr="003B2DCC">
        <w:rPr>
          <w:b/>
        </w:rPr>
        <w:t>)</w:t>
      </w:r>
    </w:p>
    <w:p w:rsidR="005E4B1C" w:rsidRPr="003B2DCC" w:rsidRDefault="005E4B1C" w:rsidP="00BF1056">
      <w:pPr>
        <w:pStyle w:val="NoSpacing"/>
        <w:ind w:left="227"/>
        <w:rPr>
          <w:b/>
        </w:rPr>
      </w:pPr>
      <w:r w:rsidRPr="00C377A7">
        <w:rPr>
          <w:u w:val="single"/>
        </w:rPr>
        <w:t>Cost:</w:t>
      </w:r>
      <w:r>
        <w:t xml:space="preserve"> </w:t>
      </w:r>
      <w:r w:rsidRPr="003B2DCC">
        <w:rPr>
          <w:b/>
        </w:rPr>
        <w:t>£</w:t>
      </w:r>
      <w:r w:rsidR="00D45907">
        <w:rPr>
          <w:b/>
        </w:rPr>
        <w:t>1</w:t>
      </w:r>
      <w:r w:rsidRPr="003B2DCC">
        <w:rPr>
          <w:b/>
        </w:rPr>
        <w:t xml:space="preserve">0 </w:t>
      </w:r>
      <w:r w:rsidR="00D45907">
        <w:rPr>
          <w:b/>
        </w:rPr>
        <w:t xml:space="preserve">per player. </w:t>
      </w:r>
    </w:p>
    <w:p w:rsidR="005E4B1C" w:rsidRPr="00BF1056" w:rsidRDefault="002243D6" w:rsidP="00173515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</w:p>
    <w:p w:rsidR="003B2DCC" w:rsidRDefault="005E4B1C" w:rsidP="00173515">
      <w:pPr>
        <w:pStyle w:val="NoSpacing"/>
        <w:rPr>
          <w:rFonts w:ascii="Calibri" w:hAnsi="Calibri"/>
          <w:color w:val="000000" w:themeColor="text1"/>
          <w:shd w:val="clear" w:color="auto" w:fill="FFFFFF"/>
        </w:rPr>
      </w:pPr>
      <w:r w:rsidRPr="00C377A7">
        <w:rPr>
          <w:u w:val="single"/>
        </w:rPr>
        <w:t>What to bring:</w:t>
      </w:r>
      <w:r>
        <w:t xml:space="preserve"> </w:t>
      </w: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All </w:t>
      </w:r>
      <w:r w:rsidR="00D45907">
        <w:rPr>
          <w:rFonts w:ascii="Calibri" w:hAnsi="Calibri"/>
          <w:color w:val="000000" w:themeColor="text1"/>
          <w:shd w:val="clear" w:color="auto" w:fill="FFFFFF"/>
        </w:rPr>
        <w:t>players</w:t>
      </w: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 need to bring suitable footwear, shin pads, </w:t>
      </w:r>
      <w:r w:rsidR="00D45907">
        <w:rPr>
          <w:rFonts w:ascii="Calibri" w:hAnsi="Calibri"/>
          <w:color w:val="000000" w:themeColor="text1"/>
          <w:shd w:val="clear" w:color="auto" w:fill="FFFFFF"/>
        </w:rPr>
        <w:t xml:space="preserve">appropriate clothing, </w:t>
      </w: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sun block if </w:t>
      </w:r>
      <w:r w:rsidR="00D45907">
        <w:rPr>
          <w:rFonts w:ascii="Calibri" w:hAnsi="Calibri"/>
          <w:color w:val="000000" w:themeColor="text1"/>
          <w:shd w:val="clear" w:color="auto" w:fill="FFFFFF"/>
        </w:rPr>
        <w:t>required</w:t>
      </w: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, a packed lunch and plenty to drink. </w:t>
      </w:r>
    </w:p>
    <w:p w:rsidR="002243D6" w:rsidRPr="00BF1056" w:rsidRDefault="002243D6" w:rsidP="002243D6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</w:p>
    <w:p w:rsidR="006F3896" w:rsidRDefault="00D45907" w:rsidP="00173515">
      <w:pPr>
        <w:pStyle w:val="NoSpacing"/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The tournament will be run as a 5a-side</w:t>
      </w:r>
      <w:r w:rsidR="003B2DCC" w:rsidRPr="00A15F82">
        <w:rPr>
          <w:rFonts w:ascii="Calibri" w:hAnsi="Calibri"/>
          <w:color w:val="000000" w:themeColor="text1"/>
          <w:shd w:val="clear" w:color="auto" w:fill="FFFFFF"/>
        </w:rPr>
        <w:t>.</w:t>
      </w:r>
      <w:r>
        <w:rPr>
          <w:rFonts w:ascii="Calibri" w:hAnsi="Calibri"/>
          <w:color w:val="000000" w:themeColor="text1"/>
          <w:shd w:val="clear" w:color="auto" w:fill="FFFFFF"/>
        </w:rPr>
        <w:t xml:space="preserve"> Players can register as part of a team</w:t>
      </w:r>
      <w:r w:rsidR="006F3896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>
        <w:rPr>
          <w:rFonts w:ascii="Calibri" w:hAnsi="Calibri"/>
          <w:color w:val="000000" w:themeColor="text1"/>
          <w:shd w:val="clear" w:color="auto" w:fill="FFFFFF"/>
        </w:rPr>
        <w:t>already</w:t>
      </w:r>
      <w:r w:rsidR="006F3896">
        <w:rPr>
          <w:rFonts w:ascii="Calibri" w:hAnsi="Calibri"/>
          <w:color w:val="000000" w:themeColor="text1"/>
          <w:shd w:val="clear" w:color="auto" w:fill="FFFFFF"/>
        </w:rPr>
        <w:t xml:space="preserve"> (maximum six players per team)</w:t>
      </w:r>
      <w:r>
        <w:rPr>
          <w:rFonts w:ascii="Calibri" w:hAnsi="Calibri"/>
          <w:color w:val="000000" w:themeColor="text1"/>
          <w:shd w:val="clear" w:color="auto" w:fill="FFFFFF"/>
        </w:rPr>
        <w:t xml:space="preserve"> or come along and join a team on the day.</w:t>
      </w:r>
      <w:r w:rsidR="002728A9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2728A9" w:rsidRPr="00CB1ECD">
        <w:rPr>
          <w:rFonts w:ascii="Calibri" w:hAnsi="Calibri"/>
          <w:b/>
          <w:color w:val="000000" w:themeColor="text1"/>
          <w:u w:val="single"/>
          <w:shd w:val="clear" w:color="auto" w:fill="FFFFFF"/>
        </w:rPr>
        <w:t xml:space="preserve">Players </w:t>
      </w:r>
      <w:r w:rsidR="00CB1ECD">
        <w:rPr>
          <w:rFonts w:ascii="Calibri" w:hAnsi="Calibri"/>
          <w:b/>
          <w:color w:val="000000" w:themeColor="text1"/>
          <w:u w:val="single"/>
          <w:shd w:val="clear" w:color="auto" w:fill="FFFFFF"/>
        </w:rPr>
        <w:t>DO NOT</w:t>
      </w:r>
      <w:r w:rsidR="002728A9" w:rsidRPr="00CB1ECD">
        <w:rPr>
          <w:rFonts w:ascii="Calibri" w:hAnsi="Calibri"/>
          <w:b/>
          <w:color w:val="000000" w:themeColor="text1"/>
          <w:u w:val="single"/>
          <w:shd w:val="clear" w:color="auto" w:fill="FFFFFF"/>
        </w:rPr>
        <w:t xml:space="preserve"> need to be registered to Worthing Town FC to take part.</w:t>
      </w:r>
    </w:p>
    <w:p w:rsidR="00EA7F1D" w:rsidRDefault="00EA7F1D" w:rsidP="00173515">
      <w:pPr>
        <w:pStyle w:val="NoSpacing"/>
        <w:rPr>
          <w:rFonts w:ascii="Calibri" w:hAnsi="Calibri"/>
          <w:color w:val="000000" w:themeColor="text1"/>
          <w:sz w:val="12"/>
          <w:szCs w:val="12"/>
          <w:shd w:val="clear" w:color="auto" w:fill="FFFFFF"/>
        </w:rPr>
      </w:pPr>
    </w:p>
    <w:p w:rsidR="006F3896" w:rsidRDefault="006F3896" w:rsidP="00173515">
      <w:pPr>
        <w:pStyle w:val="NoSpacing"/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>Trophies will be awarded to the Winners, the Runners-up, for Goal of the Day</w:t>
      </w:r>
      <w:r w:rsidR="00CB1ECD">
        <w:rPr>
          <w:rFonts w:ascii="Calibri" w:hAnsi="Calibri"/>
          <w:color w:val="000000" w:themeColor="text1"/>
          <w:shd w:val="clear" w:color="auto" w:fill="FFFFFF"/>
        </w:rPr>
        <w:t xml:space="preserve">, for </w:t>
      </w:r>
      <w:r>
        <w:rPr>
          <w:rFonts w:ascii="Calibri" w:hAnsi="Calibri"/>
          <w:color w:val="000000" w:themeColor="text1"/>
          <w:shd w:val="clear" w:color="auto" w:fill="FFFFFF"/>
        </w:rPr>
        <w:t>Player of the Day</w:t>
      </w:r>
      <w:r w:rsidR="00CB1ECD">
        <w:rPr>
          <w:rFonts w:ascii="Calibri" w:hAnsi="Calibri"/>
          <w:color w:val="000000" w:themeColor="text1"/>
          <w:shd w:val="clear" w:color="auto" w:fill="FFFFFF"/>
        </w:rPr>
        <w:t xml:space="preserve"> and for Goalkeeper of the Day</w:t>
      </w:r>
      <w:r>
        <w:rPr>
          <w:rFonts w:ascii="Calibri" w:hAnsi="Calibri"/>
          <w:color w:val="000000" w:themeColor="text1"/>
          <w:shd w:val="clear" w:color="auto" w:fill="FFFFFF"/>
        </w:rPr>
        <w:t>.</w:t>
      </w:r>
    </w:p>
    <w:p w:rsidR="00EA7F1D" w:rsidRDefault="00EA7F1D" w:rsidP="00173515">
      <w:pPr>
        <w:pStyle w:val="NoSpacing"/>
        <w:rPr>
          <w:rFonts w:ascii="Calibri" w:hAnsi="Calibri"/>
          <w:color w:val="000000" w:themeColor="text1"/>
          <w:sz w:val="12"/>
          <w:szCs w:val="12"/>
        </w:rPr>
      </w:pPr>
    </w:p>
    <w:p w:rsidR="003B2DCC" w:rsidRPr="002728A9" w:rsidRDefault="005E4B1C" w:rsidP="00173515">
      <w:pPr>
        <w:pStyle w:val="NoSpacing"/>
        <w:rPr>
          <w:rFonts w:ascii="Calibri" w:hAnsi="Calibri"/>
          <w:color w:val="000000" w:themeColor="text1"/>
        </w:rPr>
      </w:pP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Worthing Town Football Club requires all players to follow the clubs Respect Code of Conduct, </w:t>
      </w:r>
      <w:hyperlink r:id="rId11" w:history="1">
        <w:r w:rsidR="003B2DCC" w:rsidRPr="00DD423F">
          <w:rPr>
            <w:rStyle w:val="Hyperlink"/>
            <w:rFonts w:ascii="Calibri" w:hAnsi="Calibri"/>
            <w:shd w:val="clear" w:color="auto" w:fill="FFFFFF"/>
          </w:rPr>
          <w:t>www.worthingtownfc.com</w:t>
        </w:r>
      </w:hyperlink>
      <w:r w:rsidR="003B2DCC">
        <w:rPr>
          <w:rFonts w:ascii="Calibri" w:hAnsi="Calibri"/>
          <w:color w:val="000000" w:themeColor="text1"/>
          <w:shd w:val="clear" w:color="auto" w:fill="FFFFFF"/>
        </w:rPr>
        <w:t xml:space="preserve"> - </w:t>
      </w: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If any player behaves in an unacceptable manner we will exclude them from the </w:t>
      </w:r>
      <w:r w:rsidR="006F3896">
        <w:rPr>
          <w:rFonts w:ascii="Calibri" w:hAnsi="Calibri"/>
          <w:color w:val="000000" w:themeColor="text1"/>
          <w:shd w:val="clear" w:color="auto" w:fill="FFFFFF"/>
        </w:rPr>
        <w:t>tournament</w:t>
      </w: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 without refund.</w:t>
      </w:r>
    </w:p>
    <w:p w:rsidR="003B2DCC" w:rsidRPr="002243D6" w:rsidRDefault="003B2DCC" w:rsidP="00173515">
      <w:pPr>
        <w:pStyle w:val="NoSpacing"/>
        <w:rPr>
          <w:sz w:val="12"/>
          <w:szCs w:val="12"/>
        </w:rPr>
      </w:pPr>
    </w:p>
    <w:p w:rsidR="00CB1ECD" w:rsidRDefault="003B2DCC" w:rsidP="00173515">
      <w:pPr>
        <w:pStyle w:val="NoSpacing"/>
        <w:rPr>
          <w:rFonts w:ascii="Calibri" w:hAnsi="Calibri"/>
          <w:color w:val="000000" w:themeColor="text1"/>
          <w:shd w:val="clear" w:color="auto" w:fill="FFFFFF"/>
        </w:rPr>
      </w:pP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Places </w:t>
      </w:r>
      <w:r w:rsidRPr="006F3896">
        <w:rPr>
          <w:rFonts w:ascii="Calibri" w:hAnsi="Calibri"/>
          <w:color w:val="000000" w:themeColor="text1"/>
          <w:u w:val="single"/>
          <w:shd w:val="clear" w:color="auto" w:fill="FFFFFF"/>
        </w:rPr>
        <w:t>must</w:t>
      </w: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 be pre-booked by completin</w:t>
      </w:r>
      <w:r w:rsidR="006B0EC8">
        <w:rPr>
          <w:rFonts w:ascii="Calibri" w:hAnsi="Calibri"/>
          <w:color w:val="000000" w:themeColor="text1"/>
          <w:shd w:val="clear" w:color="auto" w:fill="FFFFFF"/>
        </w:rPr>
        <w:t xml:space="preserve">g the attached form and posting or </w:t>
      </w: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delivering to: </w:t>
      </w:r>
      <w:r w:rsidRPr="003B2DCC">
        <w:rPr>
          <w:rFonts w:ascii="Calibri" w:hAnsi="Calibri"/>
          <w:b/>
          <w:color w:val="000000" w:themeColor="text1"/>
          <w:shd w:val="clear" w:color="auto" w:fill="FFFFFF"/>
        </w:rPr>
        <w:t xml:space="preserve">Worthing Town Football Club, Palatine Park, </w:t>
      </w:r>
      <w:proofErr w:type="gramStart"/>
      <w:r w:rsidRPr="003B2DCC">
        <w:rPr>
          <w:rFonts w:ascii="Calibri" w:hAnsi="Calibri"/>
          <w:b/>
          <w:color w:val="000000" w:themeColor="text1"/>
          <w:shd w:val="clear" w:color="auto" w:fill="FFFFFF"/>
        </w:rPr>
        <w:t>Palatine</w:t>
      </w:r>
      <w:proofErr w:type="gramEnd"/>
      <w:r w:rsidRPr="003B2DCC">
        <w:rPr>
          <w:rFonts w:ascii="Calibri" w:hAnsi="Calibri"/>
          <w:b/>
          <w:color w:val="000000" w:themeColor="text1"/>
          <w:shd w:val="clear" w:color="auto" w:fill="FFFFFF"/>
        </w:rPr>
        <w:t xml:space="preserve"> Road, Worthing, BN12 6JN</w:t>
      </w:r>
      <w:r>
        <w:rPr>
          <w:rFonts w:ascii="Calibri" w:hAnsi="Calibri"/>
          <w:b/>
          <w:color w:val="000000" w:themeColor="text1"/>
          <w:shd w:val="clear" w:color="auto" w:fill="FFFFFF"/>
        </w:rPr>
        <w:t xml:space="preserve"> </w:t>
      </w:r>
      <w:r>
        <w:rPr>
          <w:rFonts w:ascii="Calibri" w:hAnsi="Calibri"/>
          <w:color w:val="000000" w:themeColor="text1"/>
          <w:shd w:val="clear" w:color="auto" w:fill="FFFFFF"/>
        </w:rPr>
        <w:t>with full payment</w:t>
      </w:r>
      <w:r w:rsidR="005E7FFB">
        <w:rPr>
          <w:rFonts w:ascii="Calibri" w:hAnsi="Calibri"/>
          <w:color w:val="000000" w:themeColor="text1"/>
          <w:shd w:val="clear" w:color="auto" w:fill="FFFFFF"/>
        </w:rPr>
        <w:t xml:space="preserve"> (cash or cheques made payable to: </w:t>
      </w:r>
      <w:r w:rsidR="005E7FFB" w:rsidRPr="009B1995">
        <w:rPr>
          <w:rFonts w:ascii="Calibri" w:hAnsi="Calibri"/>
          <w:color w:val="000000" w:themeColor="text1"/>
          <w:u w:val="single"/>
          <w:shd w:val="clear" w:color="auto" w:fill="FFFFFF"/>
        </w:rPr>
        <w:t>Worthing Town FC</w:t>
      </w:r>
      <w:r w:rsidR="009B1995">
        <w:rPr>
          <w:rFonts w:ascii="Calibri" w:hAnsi="Calibri"/>
          <w:color w:val="000000" w:themeColor="text1"/>
          <w:shd w:val="clear" w:color="auto" w:fill="FFFFFF"/>
        </w:rPr>
        <w:t>)</w:t>
      </w:r>
      <w:r w:rsidRPr="00A15F82">
        <w:rPr>
          <w:rFonts w:ascii="Calibri" w:hAnsi="Calibri"/>
          <w:color w:val="000000" w:themeColor="text1"/>
          <w:shd w:val="clear" w:color="auto" w:fill="FFFFFF"/>
        </w:rPr>
        <w:t xml:space="preserve">. </w:t>
      </w:r>
    </w:p>
    <w:p w:rsidR="00CB1ECD" w:rsidRPr="00CB1ECD" w:rsidRDefault="00CB1ECD" w:rsidP="00173515">
      <w:pPr>
        <w:pStyle w:val="NoSpacing"/>
        <w:rPr>
          <w:rFonts w:ascii="Calibri" w:hAnsi="Calibri"/>
          <w:color w:val="000000" w:themeColor="text1"/>
          <w:sz w:val="12"/>
          <w:szCs w:val="12"/>
          <w:shd w:val="clear" w:color="auto" w:fill="FFFFFF"/>
        </w:rPr>
      </w:pPr>
    </w:p>
    <w:p w:rsidR="00CB1ECD" w:rsidRDefault="00CB1ECD" w:rsidP="00173515">
      <w:pPr>
        <w:pStyle w:val="NoSpacing"/>
        <w:rPr>
          <w:rFonts w:ascii="Calibri" w:hAnsi="Calibri"/>
          <w:color w:val="000000" w:themeColor="text1"/>
          <w:shd w:val="clear" w:color="auto" w:fill="FFFFFF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Any queries please call: 01903 243449 or email: </w:t>
      </w:r>
      <w:hyperlink r:id="rId12" w:history="1">
        <w:r w:rsidRPr="00B81F9A">
          <w:rPr>
            <w:rStyle w:val="Hyperlink"/>
            <w:rFonts w:ascii="Calibri" w:hAnsi="Calibri"/>
            <w:shd w:val="clear" w:color="auto" w:fill="FFFFFF"/>
          </w:rPr>
          <w:t>secretary@wtyfc.co.uk</w:t>
        </w:r>
      </w:hyperlink>
    </w:p>
    <w:p w:rsidR="005C289D" w:rsidRDefault="005C289D" w:rsidP="00173515">
      <w:pPr>
        <w:pStyle w:val="NoSpacing"/>
        <w:rPr>
          <w:rFonts w:ascii="Calibri" w:hAnsi="Calibri"/>
          <w:color w:val="000000" w:themeColor="text1"/>
          <w:shd w:val="clear" w:color="auto" w:fill="FFFFFF"/>
        </w:rPr>
      </w:pPr>
    </w:p>
    <w:p w:rsidR="005E4B1C" w:rsidRPr="00C377A7" w:rsidRDefault="006B0EC8" w:rsidP="00C377A7">
      <w:pPr>
        <w:pStyle w:val="NoSpacing"/>
        <w:jc w:val="center"/>
        <w:rPr>
          <w:rFonts w:ascii="Calibri" w:hAnsi="Calibri"/>
          <w:b/>
          <w:color w:val="000000" w:themeColor="text1"/>
          <w:u w:val="single"/>
        </w:rPr>
      </w:pPr>
      <w:r>
        <w:rPr>
          <w:rFonts w:ascii="Calibri" w:hAnsi="Calibri"/>
          <w:b/>
          <w:color w:val="000000" w:themeColor="text1"/>
          <w:u w:val="single"/>
        </w:rPr>
        <w:lastRenderedPageBreak/>
        <w:t xml:space="preserve">Worthing Town FC – </w:t>
      </w:r>
      <w:r w:rsidR="002B38D4">
        <w:rPr>
          <w:rFonts w:ascii="Calibri" w:hAnsi="Calibri"/>
          <w:b/>
          <w:color w:val="000000" w:themeColor="text1"/>
          <w:u w:val="single"/>
        </w:rPr>
        <w:t>Summer</w:t>
      </w:r>
      <w:r w:rsidR="00C377A7" w:rsidRPr="00C377A7">
        <w:rPr>
          <w:rFonts w:ascii="Calibri" w:hAnsi="Calibri"/>
          <w:b/>
          <w:color w:val="000000" w:themeColor="text1"/>
          <w:u w:val="single"/>
        </w:rPr>
        <w:t xml:space="preserve"> Holiday Football </w:t>
      </w:r>
      <w:r w:rsidR="002728A9">
        <w:rPr>
          <w:rFonts w:ascii="Calibri" w:hAnsi="Calibri"/>
          <w:b/>
          <w:color w:val="000000" w:themeColor="text1"/>
          <w:u w:val="single"/>
        </w:rPr>
        <w:t>Tournament</w:t>
      </w:r>
      <w:r w:rsidR="00C377A7" w:rsidRPr="00C377A7">
        <w:rPr>
          <w:rFonts w:ascii="Calibri" w:hAnsi="Calibri"/>
          <w:b/>
          <w:color w:val="000000" w:themeColor="text1"/>
          <w:u w:val="single"/>
        </w:rPr>
        <w:t xml:space="preserve"> Booking Form</w:t>
      </w:r>
    </w:p>
    <w:p w:rsidR="009049D9" w:rsidRDefault="009049D9" w:rsidP="00382F32">
      <w:pPr>
        <w:pStyle w:val="NoSpacing"/>
        <w:jc w:val="center"/>
        <w:rPr>
          <w:i/>
          <w:sz w:val="18"/>
          <w:szCs w:val="18"/>
        </w:rPr>
      </w:pPr>
    </w:p>
    <w:p w:rsidR="00EA7F1D" w:rsidRPr="009049D9" w:rsidRDefault="00382F32" w:rsidP="00382F32">
      <w:pPr>
        <w:pStyle w:val="NoSpacing"/>
        <w:jc w:val="center"/>
        <w:rPr>
          <w:i/>
          <w:sz w:val="18"/>
          <w:szCs w:val="18"/>
        </w:rPr>
      </w:pPr>
      <w:r w:rsidRPr="009049D9">
        <w:rPr>
          <w:i/>
          <w:sz w:val="18"/>
          <w:szCs w:val="18"/>
        </w:rPr>
        <w:t>If booking as a team, please indicate</w:t>
      </w:r>
      <w:r w:rsidR="009049D9" w:rsidRPr="009049D9">
        <w:rPr>
          <w:i/>
          <w:sz w:val="18"/>
          <w:szCs w:val="18"/>
        </w:rPr>
        <w:t xml:space="preserve"> the Captain and a Team name: __________________</w:t>
      </w:r>
      <w:r w:rsidR="009049D9">
        <w:rPr>
          <w:i/>
          <w:sz w:val="18"/>
          <w:szCs w:val="18"/>
        </w:rPr>
        <w:t>________</w:t>
      </w:r>
    </w:p>
    <w:p w:rsidR="00EA7F1D" w:rsidRPr="009049D9" w:rsidRDefault="00EA7F1D" w:rsidP="00EA7F1D">
      <w:pPr>
        <w:pStyle w:val="NoSpacing"/>
        <w:ind w:left="720"/>
        <w:rPr>
          <w:rFonts w:ascii="Calibri" w:hAnsi="Calibri"/>
          <w:b/>
          <w:color w:val="000000" w:themeColor="text1"/>
          <w:sz w:val="12"/>
          <w:szCs w:val="12"/>
          <w:u w:val="single"/>
          <w:shd w:val="clear" w:color="auto" w:fill="FFFFFF"/>
        </w:rPr>
      </w:pPr>
    </w:p>
    <w:p w:rsidR="00EA7F1D" w:rsidRPr="00EA7F1D" w:rsidRDefault="005E4B1C" w:rsidP="00EA7F1D">
      <w:pPr>
        <w:pStyle w:val="NoSpacing"/>
        <w:ind w:left="720"/>
        <w:rPr>
          <w:sz w:val="14"/>
          <w:szCs w:val="14"/>
        </w:rPr>
      </w:pPr>
      <w:r w:rsidRPr="00C377A7">
        <w:rPr>
          <w:rFonts w:ascii="Calibri" w:hAnsi="Calibri"/>
          <w:b/>
          <w:color w:val="000000" w:themeColor="text1"/>
          <w:u w:val="single"/>
          <w:shd w:val="clear" w:color="auto" w:fill="FFFFFF"/>
        </w:rPr>
        <w:t>Parent/Guardian Agreement:</w:t>
      </w:r>
    </w:p>
    <w:p w:rsidR="00EA7F1D" w:rsidRPr="00EA7F1D" w:rsidRDefault="005E4B1C" w:rsidP="00EF71A5">
      <w:pPr>
        <w:pStyle w:val="NoSpacing"/>
        <w:numPr>
          <w:ilvl w:val="0"/>
          <w:numId w:val="3"/>
        </w:numPr>
        <w:rPr>
          <w:sz w:val="14"/>
          <w:szCs w:val="14"/>
        </w:rPr>
      </w:pPr>
      <w:r w:rsidRPr="00EF71A5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 xml:space="preserve">Worthing Town Football Club and </w:t>
      </w:r>
      <w:proofErr w:type="gramStart"/>
      <w:r w:rsidRPr="00EF71A5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>it's</w:t>
      </w:r>
      <w:proofErr w:type="gramEnd"/>
      <w:r w:rsidRPr="00EF71A5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 xml:space="preserve"> coaches shall not have any liability in respect of any injuries sustained by </w:t>
      </w:r>
      <w:r w:rsidR="006F3896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>any</w:t>
      </w:r>
      <w:r w:rsidRPr="00EF71A5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 xml:space="preserve"> child or in respect of any loss or damage occurring to </w:t>
      </w:r>
      <w:r w:rsidR="006F3896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>any</w:t>
      </w:r>
      <w:r w:rsidRPr="00EF71A5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 xml:space="preserve"> child's belongings whilst attending the </w:t>
      </w:r>
      <w:r w:rsidR="006F3896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>tournament</w:t>
      </w:r>
      <w:r w:rsidRPr="00EF71A5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>.</w:t>
      </w:r>
    </w:p>
    <w:p w:rsidR="00EA7F1D" w:rsidRPr="00EA7F1D" w:rsidRDefault="005E4B1C" w:rsidP="00EF71A5">
      <w:pPr>
        <w:pStyle w:val="NoSpacing"/>
        <w:numPr>
          <w:ilvl w:val="0"/>
          <w:numId w:val="3"/>
        </w:numPr>
        <w:rPr>
          <w:sz w:val="14"/>
          <w:szCs w:val="14"/>
        </w:rPr>
      </w:pPr>
      <w:r w:rsidRPr="00EF71A5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 xml:space="preserve">In the event that </w:t>
      </w:r>
      <w:r w:rsidR="006F3896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>a</w:t>
      </w:r>
      <w:r w:rsidRPr="00EF71A5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 xml:space="preserve"> child is injured whilst attending the </w:t>
      </w:r>
      <w:r w:rsidR="006F3896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>tournament</w:t>
      </w:r>
      <w:r w:rsidRPr="00EF71A5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>, and where emergency contact(s) cannot be contacted, any nec</w:t>
      </w:r>
      <w:bookmarkStart w:id="0" w:name="_GoBack"/>
      <w:bookmarkEnd w:id="0"/>
      <w:r w:rsidRPr="00EF71A5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>essary medical treatment</w:t>
      </w:r>
      <w:r w:rsidR="00EA7F1D">
        <w:rPr>
          <w:rFonts w:ascii="Calibri" w:hAnsi="Calibri"/>
          <w:color w:val="000000" w:themeColor="text1"/>
          <w:sz w:val="14"/>
          <w:szCs w:val="14"/>
          <w:shd w:val="clear" w:color="auto" w:fill="FFFFFF"/>
        </w:rPr>
        <w:t xml:space="preserve"> will be administered.</w:t>
      </w:r>
    </w:p>
    <w:p w:rsidR="00EA7F1D" w:rsidRPr="00EA7F1D" w:rsidRDefault="00EA7F1D" w:rsidP="00EF71A5">
      <w:pPr>
        <w:pStyle w:val="NoSpacing"/>
        <w:numPr>
          <w:ilvl w:val="0"/>
          <w:numId w:val="3"/>
        </w:numPr>
        <w:rPr>
          <w:sz w:val="14"/>
          <w:szCs w:val="14"/>
        </w:rPr>
      </w:pPr>
      <w:r>
        <w:rPr>
          <w:rFonts w:ascii="Calibri" w:hAnsi="Calibri"/>
          <w:color w:val="000000" w:themeColor="text1"/>
          <w:sz w:val="14"/>
          <w:szCs w:val="14"/>
        </w:rPr>
        <w:t xml:space="preserve">Players are permitted to arrive independently and depart at the close of the tournament in the same </w:t>
      </w:r>
      <w:proofErr w:type="gramStart"/>
      <w:r>
        <w:rPr>
          <w:rFonts w:ascii="Calibri" w:hAnsi="Calibri"/>
          <w:color w:val="000000" w:themeColor="text1"/>
          <w:sz w:val="14"/>
          <w:szCs w:val="14"/>
        </w:rPr>
        <w:t>manner,</w:t>
      </w:r>
      <w:proofErr w:type="gramEnd"/>
      <w:r>
        <w:rPr>
          <w:rFonts w:ascii="Calibri" w:hAnsi="Calibri"/>
          <w:color w:val="000000" w:themeColor="text1"/>
          <w:sz w:val="14"/>
          <w:szCs w:val="14"/>
        </w:rPr>
        <w:t xml:space="preserve"> however they will be expected to stay </w:t>
      </w:r>
      <w:r w:rsidR="009072D3" w:rsidRPr="009072D3">
        <w:rPr>
          <w:rFonts w:ascii="Calibri" w:hAnsi="Calibri"/>
          <w:color w:val="000000" w:themeColor="text1"/>
          <w:sz w:val="14"/>
          <w:szCs w:val="14"/>
          <w:u w:val="single"/>
        </w:rPr>
        <w:t>on-site</w:t>
      </w:r>
      <w:r w:rsidR="009072D3">
        <w:rPr>
          <w:rFonts w:ascii="Calibri" w:hAnsi="Calibri"/>
          <w:color w:val="000000" w:themeColor="text1"/>
          <w:sz w:val="14"/>
          <w:szCs w:val="14"/>
        </w:rPr>
        <w:t xml:space="preserve"> </w:t>
      </w:r>
      <w:r>
        <w:rPr>
          <w:rFonts w:ascii="Calibri" w:hAnsi="Calibri"/>
          <w:color w:val="000000" w:themeColor="text1"/>
          <w:sz w:val="14"/>
          <w:szCs w:val="14"/>
        </w:rPr>
        <w:t>for the duration for safety purposes.</w:t>
      </w:r>
    </w:p>
    <w:p w:rsidR="00EA7F1D" w:rsidRPr="00EA7F1D" w:rsidRDefault="00EA7F1D" w:rsidP="00EF71A5">
      <w:pPr>
        <w:pStyle w:val="NoSpacing"/>
        <w:numPr>
          <w:ilvl w:val="0"/>
          <w:numId w:val="3"/>
        </w:numPr>
        <w:rPr>
          <w:sz w:val="14"/>
          <w:szCs w:val="14"/>
        </w:rPr>
      </w:pPr>
      <w:r>
        <w:rPr>
          <w:rFonts w:ascii="Calibri" w:hAnsi="Calibri"/>
          <w:color w:val="000000" w:themeColor="text1"/>
          <w:sz w:val="14"/>
          <w:szCs w:val="14"/>
        </w:rPr>
        <w:t>All decisions made by the Tournament Organisers will be final.</w:t>
      </w:r>
    </w:p>
    <w:p w:rsidR="00B272EA" w:rsidRPr="00B272EA" w:rsidRDefault="00EA7F1D" w:rsidP="00EF71A5">
      <w:pPr>
        <w:pStyle w:val="NoSpacing"/>
        <w:numPr>
          <w:ilvl w:val="0"/>
          <w:numId w:val="3"/>
        </w:numPr>
        <w:rPr>
          <w:sz w:val="14"/>
          <w:szCs w:val="14"/>
        </w:rPr>
      </w:pPr>
      <w:r>
        <w:rPr>
          <w:rFonts w:ascii="Calibri" w:hAnsi="Calibri"/>
          <w:color w:val="000000" w:themeColor="text1"/>
          <w:sz w:val="14"/>
          <w:szCs w:val="14"/>
        </w:rPr>
        <w:t>For contact on the day please call: 01903 243449 or 07842 344309.</w:t>
      </w:r>
    </w:p>
    <w:p w:rsidR="00B272EA" w:rsidRDefault="00B272EA" w:rsidP="00B272EA">
      <w:pPr>
        <w:pStyle w:val="NoSpacing"/>
        <w:rPr>
          <w:rFonts w:ascii="Calibri" w:hAnsi="Calibri"/>
          <w:color w:val="000000" w:themeColor="text1"/>
          <w:sz w:val="14"/>
          <w:szCs w:val="14"/>
        </w:rPr>
      </w:pPr>
    </w:p>
    <w:p w:rsidR="00D20FF0" w:rsidRPr="00B272EA" w:rsidRDefault="00B272EA" w:rsidP="00B272EA">
      <w:pPr>
        <w:pStyle w:val="NoSpacing"/>
        <w:jc w:val="center"/>
        <w:rPr>
          <w:b/>
          <w:sz w:val="18"/>
          <w:szCs w:val="18"/>
        </w:rPr>
      </w:pPr>
      <w:r w:rsidRPr="00B272EA">
        <w:rPr>
          <w:rFonts w:ascii="Calibri" w:hAnsi="Calibri"/>
          <w:b/>
          <w:color w:val="000000" w:themeColor="text1"/>
          <w:sz w:val="18"/>
          <w:szCs w:val="18"/>
        </w:rPr>
        <w:t>*** You do not need to have a team strip – we will provide bibs to help identify teams ***</w:t>
      </w:r>
      <w:r w:rsidR="005E4B1C" w:rsidRPr="00B272EA">
        <w:rPr>
          <w:rFonts w:ascii="Calibri" w:hAnsi="Calibri"/>
          <w:b/>
          <w:color w:val="000000" w:themeColor="text1"/>
          <w:sz w:val="18"/>
          <w:szCs w:val="18"/>
        </w:rPr>
        <w:br/>
      </w:r>
    </w:p>
    <w:sectPr w:rsidR="00D20FF0" w:rsidRPr="00B272EA" w:rsidSect="00D20F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5F" w:rsidRDefault="0030705F" w:rsidP="003B2DCC">
      <w:pPr>
        <w:spacing w:after="0" w:line="240" w:lineRule="auto"/>
      </w:pPr>
      <w:r>
        <w:separator/>
      </w:r>
    </w:p>
  </w:endnote>
  <w:endnote w:type="continuationSeparator" w:id="0">
    <w:p w:rsidR="0030705F" w:rsidRDefault="0030705F" w:rsidP="003B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5F" w:rsidRDefault="0030705F" w:rsidP="003B2DCC">
      <w:pPr>
        <w:spacing w:after="0" w:line="240" w:lineRule="auto"/>
      </w:pPr>
      <w:r>
        <w:separator/>
      </w:r>
    </w:p>
  </w:footnote>
  <w:footnote w:type="continuationSeparator" w:id="0">
    <w:p w:rsidR="0030705F" w:rsidRDefault="0030705F" w:rsidP="003B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F2E"/>
    <w:multiLevelType w:val="hybridMultilevel"/>
    <w:tmpl w:val="884A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C61DD"/>
    <w:multiLevelType w:val="hybridMultilevel"/>
    <w:tmpl w:val="2E0C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536AA"/>
    <w:multiLevelType w:val="hybridMultilevel"/>
    <w:tmpl w:val="9CBE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F0"/>
    <w:rsid w:val="000514B6"/>
    <w:rsid w:val="000648A1"/>
    <w:rsid w:val="000650F6"/>
    <w:rsid w:val="0008449F"/>
    <w:rsid w:val="00173515"/>
    <w:rsid w:val="00217373"/>
    <w:rsid w:val="002243D6"/>
    <w:rsid w:val="002620F3"/>
    <w:rsid w:val="00264989"/>
    <w:rsid w:val="002728A9"/>
    <w:rsid w:val="002B38D4"/>
    <w:rsid w:val="0030705F"/>
    <w:rsid w:val="00381D25"/>
    <w:rsid w:val="00382F32"/>
    <w:rsid w:val="00384027"/>
    <w:rsid w:val="003B2DCC"/>
    <w:rsid w:val="00492097"/>
    <w:rsid w:val="004A0495"/>
    <w:rsid w:val="005C289D"/>
    <w:rsid w:val="005E4B1C"/>
    <w:rsid w:val="005E7FFB"/>
    <w:rsid w:val="00605628"/>
    <w:rsid w:val="006B0EC8"/>
    <w:rsid w:val="006F3896"/>
    <w:rsid w:val="00872471"/>
    <w:rsid w:val="008749F0"/>
    <w:rsid w:val="0088758F"/>
    <w:rsid w:val="008E190E"/>
    <w:rsid w:val="009049D9"/>
    <w:rsid w:val="009072D3"/>
    <w:rsid w:val="00970236"/>
    <w:rsid w:val="009B1995"/>
    <w:rsid w:val="009D3B80"/>
    <w:rsid w:val="009E0B94"/>
    <w:rsid w:val="00A94451"/>
    <w:rsid w:val="00B272EA"/>
    <w:rsid w:val="00B47EFA"/>
    <w:rsid w:val="00B91DA7"/>
    <w:rsid w:val="00B95932"/>
    <w:rsid w:val="00BC7074"/>
    <w:rsid w:val="00BF1056"/>
    <w:rsid w:val="00C377A7"/>
    <w:rsid w:val="00C67D42"/>
    <w:rsid w:val="00CB1ECD"/>
    <w:rsid w:val="00D20FF0"/>
    <w:rsid w:val="00D45907"/>
    <w:rsid w:val="00DC05DB"/>
    <w:rsid w:val="00DF3457"/>
    <w:rsid w:val="00E4225F"/>
    <w:rsid w:val="00EA7F1D"/>
    <w:rsid w:val="00EE5D76"/>
    <w:rsid w:val="00EF71A5"/>
    <w:rsid w:val="00F1522D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DCC"/>
  </w:style>
  <w:style w:type="paragraph" w:styleId="Footer">
    <w:name w:val="footer"/>
    <w:basedOn w:val="Normal"/>
    <w:link w:val="FooterChar"/>
    <w:uiPriority w:val="99"/>
    <w:semiHidden/>
    <w:unhideWhenUsed/>
    <w:rsid w:val="003B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DCC"/>
  </w:style>
  <w:style w:type="table" w:styleId="TableGrid">
    <w:name w:val="Table Grid"/>
    <w:basedOn w:val="TableNormal"/>
    <w:uiPriority w:val="59"/>
    <w:rsid w:val="0017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D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DCC"/>
  </w:style>
  <w:style w:type="paragraph" w:styleId="Footer">
    <w:name w:val="footer"/>
    <w:basedOn w:val="Normal"/>
    <w:link w:val="FooterChar"/>
    <w:uiPriority w:val="99"/>
    <w:semiHidden/>
    <w:unhideWhenUsed/>
    <w:rsid w:val="003B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DCC"/>
  </w:style>
  <w:style w:type="table" w:styleId="TableGrid">
    <w:name w:val="Table Grid"/>
    <w:basedOn w:val="TableNormal"/>
    <w:uiPriority w:val="59"/>
    <w:rsid w:val="0017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cretary@wty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thingtownfc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WTFC</dc:creator>
  <cp:lastModifiedBy>Woodley</cp:lastModifiedBy>
  <cp:revision>3</cp:revision>
  <cp:lastPrinted>2015-01-14T13:10:00Z</cp:lastPrinted>
  <dcterms:created xsi:type="dcterms:W3CDTF">2015-06-01T15:28:00Z</dcterms:created>
  <dcterms:modified xsi:type="dcterms:W3CDTF">2015-06-01T19:34:00Z</dcterms:modified>
</cp:coreProperties>
</file>